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95AD" w14:textId="77777777" w:rsidR="00F31312" w:rsidRDefault="00F31312" w:rsidP="006B3087">
      <w:pPr>
        <w:jc w:val="both"/>
      </w:pPr>
      <w:r w:rsidRPr="007E7EAA">
        <w:rPr>
          <w:noProof/>
        </w:rPr>
        <w:drawing>
          <wp:anchor distT="0" distB="0" distL="114300" distR="114300" simplePos="0" relativeHeight="251659264" behindDoc="0" locked="0" layoutInCell="1" allowOverlap="1" wp14:anchorId="3AC9E058" wp14:editId="6DB06948">
            <wp:simplePos x="0" y="0"/>
            <wp:positionH relativeFrom="column">
              <wp:posOffset>2258060</wp:posOffset>
            </wp:positionH>
            <wp:positionV relativeFrom="paragraph">
              <wp:posOffset>-635</wp:posOffset>
            </wp:positionV>
            <wp:extent cx="1620838" cy="642937"/>
            <wp:effectExtent l="0" t="0" r="0" b="5080"/>
            <wp:wrapNone/>
            <wp:docPr id="297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38" cy="6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EAA">
        <w:rPr>
          <w:noProof/>
        </w:rPr>
        <w:drawing>
          <wp:anchor distT="0" distB="0" distL="114300" distR="114300" simplePos="0" relativeHeight="251660288" behindDoc="0" locked="0" layoutInCell="1" allowOverlap="1" wp14:anchorId="23C3DCC7" wp14:editId="2BF98E3E">
            <wp:simplePos x="0" y="0"/>
            <wp:positionH relativeFrom="column">
              <wp:posOffset>4095750</wp:posOffset>
            </wp:positionH>
            <wp:positionV relativeFrom="paragraph">
              <wp:posOffset>53975</wp:posOffset>
            </wp:positionV>
            <wp:extent cx="1795238" cy="475560"/>
            <wp:effectExtent l="0" t="0" r="0" b="1270"/>
            <wp:wrapNone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84AB461-1D35-9545-A158-86EE530F4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uri="{FF2B5EF4-FFF2-40B4-BE49-F238E27FC236}">
                          <a16:creationId xmlns:a16="http://schemas.microsoft.com/office/drawing/2014/main" id="{784AB461-1D35-9545-A158-86EE530F4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38" cy="475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555F4">
        <w:rPr>
          <w:noProof/>
        </w:rPr>
        <w:drawing>
          <wp:inline distT="0" distB="0" distL="0" distR="0" wp14:anchorId="1FD2B319" wp14:editId="1BC60EF3">
            <wp:extent cx="1805504" cy="571591"/>
            <wp:effectExtent l="0" t="0" r="4445" b="0"/>
            <wp:docPr id="5" name="Image 5" descr="C:\Users\plangella\AppData\Local\Microsoft\Windows\INetCache\Content.MSO\5B64F9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langella\AppData\Local\Microsoft\Windows\INetCache\Content.MSO\5B64F9E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32" cy="5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BEF8" w14:textId="3CA4DC13" w:rsidR="00F12946" w:rsidRDefault="00F12946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</w:rPr>
      </w:pPr>
    </w:p>
    <w:p w14:paraId="1360A958" w14:textId="7E4D3DA7" w:rsidR="00F34AFC" w:rsidRDefault="00F31312" w:rsidP="00F34AFC">
      <w:pPr>
        <w:ind w:right="622"/>
        <w:jc w:val="center"/>
        <w:rPr>
          <w:rFonts w:ascii="Futura Bk" w:hAnsi="Futura Bk" w:cs="Arial"/>
          <w:b/>
          <w:color w:val="0059A9"/>
          <w:szCs w:val="22"/>
        </w:rPr>
      </w:pPr>
      <w:r w:rsidRPr="00F31312">
        <w:rPr>
          <w:rFonts w:ascii="Futura Bk" w:hAnsi="Futura Bk" w:cs="Arial"/>
          <w:b/>
          <w:color w:val="0059A9"/>
          <w:szCs w:val="22"/>
        </w:rPr>
        <w:t xml:space="preserve">An 18-months </w:t>
      </w:r>
      <w:proofErr w:type="spellStart"/>
      <w:r w:rsidRPr="00F31312">
        <w:rPr>
          <w:rFonts w:ascii="Futura Bk" w:hAnsi="Futura Bk" w:cs="Arial"/>
          <w:b/>
          <w:color w:val="0059A9"/>
          <w:szCs w:val="22"/>
        </w:rPr>
        <w:t>Engineer</w:t>
      </w:r>
      <w:proofErr w:type="spellEnd"/>
      <w:r w:rsidRPr="00F31312">
        <w:rPr>
          <w:rFonts w:ascii="Futura Bk" w:hAnsi="Futura Bk" w:cs="Arial"/>
          <w:b/>
          <w:color w:val="0059A9"/>
          <w:szCs w:val="22"/>
        </w:rPr>
        <w:t xml:space="preserve"> position in </w:t>
      </w:r>
      <w:proofErr w:type="spellStart"/>
      <w:r w:rsidR="00F34AFC">
        <w:rPr>
          <w:rFonts w:ascii="Futura Bk" w:hAnsi="Futura Bk" w:cs="Arial"/>
          <w:b/>
          <w:color w:val="0059A9"/>
          <w:szCs w:val="22"/>
        </w:rPr>
        <w:t>M</w:t>
      </w:r>
      <w:r w:rsidR="00F34AFC" w:rsidRPr="00F31312">
        <w:rPr>
          <w:rFonts w:ascii="Futura Bk" w:hAnsi="Futura Bk" w:cs="Arial"/>
          <w:b/>
          <w:color w:val="0059A9"/>
          <w:szCs w:val="22"/>
        </w:rPr>
        <w:t>icrobiology</w:t>
      </w:r>
      <w:proofErr w:type="spellEnd"/>
      <w:r w:rsidR="00F34AFC" w:rsidRPr="00F31312">
        <w:rPr>
          <w:rFonts w:ascii="Futura Bk" w:hAnsi="Futura Bk" w:cs="Arial"/>
          <w:b/>
          <w:color w:val="0059A9"/>
          <w:szCs w:val="22"/>
        </w:rPr>
        <w:t xml:space="preserve"> </w:t>
      </w:r>
      <w:r w:rsidR="00F34AFC">
        <w:rPr>
          <w:rFonts w:ascii="Futura Bk" w:hAnsi="Futura Bk" w:cs="Arial"/>
          <w:b/>
          <w:color w:val="0059A9"/>
          <w:szCs w:val="22"/>
        </w:rPr>
        <w:t>and</w:t>
      </w:r>
    </w:p>
    <w:p w14:paraId="2ADDE2D9" w14:textId="744321B5" w:rsidR="00F34AFC" w:rsidRDefault="00F31312" w:rsidP="00F34AFC">
      <w:pPr>
        <w:ind w:right="622"/>
        <w:jc w:val="center"/>
        <w:rPr>
          <w:rFonts w:ascii="Futura Bk" w:hAnsi="Futura Bk" w:cs="Arial"/>
          <w:b/>
          <w:color w:val="0059A9"/>
          <w:szCs w:val="22"/>
        </w:rPr>
      </w:pPr>
      <w:r w:rsidRPr="00F31312">
        <w:rPr>
          <w:rFonts w:ascii="Futura Bk" w:hAnsi="Futura Bk" w:cs="Arial"/>
          <w:b/>
          <w:color w:val="0059A9"/>
          <w:szCs w:val="22"/>
        </w:rPr>
        <w:t xml:space="preserve">Animal </w:t>
      </w:r>
      <w:proofErr w:type="spellStart"/>
      <w:r w:rsidRPr="00F31312">
        <w:rPr>
          <w:rFonts w:ascii="Futura Bk" w:hAnsi="Futura Bk" w:cs="Arial"/>
          <w:b/>
          <w:color w:val="0059A9"/>
          <w:szCs w:val="22"/>
        </w:rPr>
        <w:t>experimentations</w:t>
      </w:r>
      <w:proofErr w:type="spellEnd"/>
    </w:p>
    <w:p w14:paraId="79E9340B" w14:textId="77777777" w:rsidR="00F31312" w:rsidRDefault="00F31312" w:rsidP="006B3087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360" w:lineRule="atLeast"/>
        <w:ind w:right="70"/>
        <w:jc w:val="both"/>
        <w:rPr>
          <w:rFonts w:ascii="Futura Bk" w:hAnsi="Futura Bk" w:cs="Futura Bk"/>
          <w:b/>
          <w:color w:val="0059A9"/>
          <w:sz w:val="22"/>
          <w:szCs w:val="22"/>
        </w:rPr>
      </w:pPr>
    </w:p>
    <w:p w14:paraId="6E57F999" w14:textId="3CBC57AF" w:rsidR="00F12946" w:rsidRDefault="00F12946" w:rsidP="006B3087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360" w:lineRule="atLeast"/>
        <w:ind w:right="70"/>
        <w:jc w:val="both"/>
        <w:rPr>
          <w:rFonts w:ascii="Futura Bk" w:eastAsia="Calibri" w:hAnsi="Futura Bk" w:cs="Futura Bk"/>
          <w:b/>
          <w:color w:val="0059A9"/>
          <w:sz w:val="22"/>
          <w:szCs w:val="22"/>
          <w:lang w:eastAsia="en-US"/>
        </w:rPr>
      </w:pPr>
      <w:proofErr w:type="spellStart"/>
      <w:r>
        <w:rPr>
          <w:rFonts w:ascii="Futura Bk" w:hAnsi="Futura Bk" w:cs="Futura Bk"/>
          <w:b/>
          <w:color w:val="0059A9"/>
          <w:sz w:val="22"/>
          <w:szCs w:val="22"/>
        </w:rPr>
        <w:t>Context</w:t>
      </w:r>
      <w:proofErr w:type="spellEnd"/>
    </w:p>
    <w:p w14:paraId="400F43B0" w14:textId="77777777" w:rsidR="00F12946" w:rsidRDefault="00F12946" w:rsidP="006B3087">
      <w:pPr>
        <w:autoSpaceDE w:val="0"/>
        <w:jc w:val="both"/>
        <w:rPr>
          <w:rFonts w:ascii="Futura Bk" w:eastAsia="Calibri" w:hAnsi="Futura Bk" w:cs="Futura Bk"/>
          <w:b/>
          <w:color w:val="0059A9"/>
          <w:sz w:val="22"/>
          <w:szCs w:val="22"/>
          <w:lang w:eastAsia="en-US"/>
        </w:rPr>
      </w:pPr>
    </w:p>
    <w:p w14:paraId="1A47944B" w14:textId="77777777" w:rsidR="008E0F7D" w:rsidRDefault="00F31312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 18-months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Engineer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position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funded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Satt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-Paris-Saclay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available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in the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laboratory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of Commensal and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Probiotic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Microorganisms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>-Host Interactions (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Acronym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ProbiHôte),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Micalis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 Institute, INRAE, Jouy en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Josas</w:t>
      </w:r>
      <w:proofErr w:type="spellEnd"/>
      <w:r w:rsidR="008E0F7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8E0F7D">
        <w:rPr>
          <w:rFonts w:ascii="Calibri" w:hAnsi="Calibri" w:cs="Calibri"/>
          <w:color w:val="000000"/>
          <w:sz w:val="22"/>
          <w:szCs w:val="22"/>
        </w:rPr>
        <w:t>France.</w:t>
      </w:r>
      <w:proofErr w:type="spellEnd"/>
    </w:p>
    <w:p w14:paraId="5C22F850" w14:textId="5A701E4F" w:rsidR="00F07E53" w:rsidRP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Following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2020 call for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, the SATT Paris ‐ Saclay (http://www.satt‐paris‐saclay.fr/) has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confirmed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support for the “SUCCESS” maturation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carried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by the MICALIS Institute,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unit INRAE </w:t>
      </w:r>
      <w:r w:rsidRPr="00F07E53">
        <w:rPr>
          <w:rFonts w:ascii="Calibri" w:hAnsi="Calibri" w:cs="Calibri"/>
          <w:color w:val="000000"/>
          <w:sz w:val="22"/>
          <w:szCs w:val="22"/>
        </w:rPr>
        <w:t xml:space="preserve">/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AgroParisTech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/ Université Paris-Saclay. This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aims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develop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human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intestinal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bacterium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as a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next-generation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probiotic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prevent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and to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treat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inflammatory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bowel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8E0F7D">
        <w:rPr>
          <w:rFonts w:ascii="Calibri" w:hAnsi="Calibri" w:cs="Calibri"/>
          <w:b/>
          <w:color w:val="000000"/>
          <w:sz w:val="22"/>
          <w:szCs w:val="22"/>
        </w:rPr>
        <w:t>disease</w:t>
      </w:r>
      <w:proofErr w:type="spellEnd"/>
      <w:r w:rsidRPr="008E0F7D">
        <w:rPr>
          <w:rFonts w:ascii="Calibri" w:hAnsi="Calibri" w:cs="Calibri"/>
          <w:b/>
          <w:color w:val="000000"/>
          <w:sz w:val="22"/>
          <w:szCs w:val="22"/>
        </w:rPr>
        <w:t xml:space="preserve"> (IBD).</w:t>
      </w:r>
    </w:p>
    <w:p w14:paraId="65F0D6BD" w14:textId="77777777" w:rsidR="008E0F7D" w:rsidRDefault="008E0F7D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42693C" w14:textId="77777777" w:rsidR="008E0F7D" w:rsidRPr="006B3087" w:rsidRDefault="008E0F7D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  <w:r w:rsidRPr="006B3087"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Main </w:t>
      </w:r>
      <w:proofErr w:type="spellStart"/>
      <w:r w:rsidRPr="006B3087">
        <w:rPr>
          <w:rFonts w:ascii="Futura Bk" w:hAnsi="Futura Bk" w:cs="Arial"/>
          <w:b/>
          <w:color w:val="0059A9"/>
          <w:sz w:val="22"/>
          <w:szCs w:val="22"/>
          <w:u w:val="single"/>
        </w:rPr>
        <w:t>activities</w:t>
      </w:r>
      <w:proofErr w:type="spellEnd"/>
    </w:p>
    <w:p w14:paraId="449CF6EB" w14:textId="0722E1F0" w:rsidR="00F07E53" w:rsidRP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 w:rsidRPr="00F07E53"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two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leaders of the SUCCESS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project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looking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for an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engineer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in animal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experimentation</w:t>
      </w:r>
      <w:r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microbiology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whose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main missions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>:</w:t>
      </w:r>
    </w:p>
    <w:p w14:paraId="54B977C0" w14:textId="1E67355D" w:rsidR="00F07E53" w:rsidRP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 w:rsidRPr="00F07E53"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isolate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n</w:t>
      </w:r>
      <w:r w:rsidR="005F5FC0">
        <w:rPr>
          <w:rFonts w:ascii="Calibri" w:hAnsi="Calibri" w:cs="Calibri"/>
          <w:color w:val="000000"/>
          <w:sz w:val="22"/>
          <w:szCs w:val="22"/>
        </w:rPr>
        <w:t>ovel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strains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bacteri</w:t>
      </w:r>
      <w:r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identified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human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microbiota</w:t>
      </w:r>
      <w:proofErr w:type="spellEnd"/>
    </w:p>
    <w:p w14:paraId="6A33ED8B" w14:textId="6FB3C1AF" w:rsidR="00F07E53" w:rsidRP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 w:rsidRPr="00F07E53">
        <w:rPr>
          <w:rFonts w:ascii="Calibri" w:hAnsi="Calibri" w:cs="Calibri"/>
          <w:color w:val="000000"/>
          <w:sz w:val="22"/>
          <w:szCs w:val="22"/>
        </w:rPr>
        <w:t xml:space="preserve">- To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optimize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growth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of the </w:t>
      </w:r>
      <w:r w:rsidR="005F5FC0">
        <w:rPr>
          <w:rFonts w:ascii="Calibri" w:hAnsi="Calibri" w:cs="Calibri"/>
          <w:color w:val="000000"/>
          <w:sz w:val="22"/>
          <w:szCs w:val="22"/>
        </w:rPr>
        <w:t xml:space="preserve">intestinal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bacteri</w:t>
      </w:r>
      <w:r w:rsidR="005F5FC0"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anaerobic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culture)</w:t>
      </w:r>
    </w:p>
    <w:p w14:paraId="652CE3CE" w14:textId="03E0AEE6" w:rsidR="00F07E53" w:rsidRP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 w:rsidRPr="00F07E53">
        <w:rPr>
          <w:rFonts w:ascii="Calibri" w:hAnsi="Calibri" w:cs="Calibri"/>
          <w:color w:val="000000"/>
          <w:sz w:val="22"/>
          <w:szCs w:val="22"/>
        </w:rPr>
        <w:t xml:space="preserve">- To test the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effect</w:t>
      </w:r>
      <w:r w:rsidR="008B69EA"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of the </w:t>
      </w:r>
      <w:r w:rsidR="005F5FC0">
        <w:rPr>
          <w:rFonts w:ascii="Calibri" w:hAnsi="Calibri" w:cs="Calibri"/>
          <w:color w:val="000000"/>
          <w:sz w:val="22"/>
          <w:szCs w:val="22"/>
        </w:rPr>
        <w:t xml:space="preserve">intestinal </w:t>
      </w:r>
      <w:proofErr w:type="spellStart"/>
      <w:r w:rsidR="005F5FC0" w:rsidRPr="00F07E53">
        <w:rPr>
          <w:rFonts w:ascii="Calibri" w:hAnsi="Calibri" w:cs="Calibri"/>
          <w:color w:val="000000"/>
          <w:sz w:val="22"/>
          <w:szCs w:val="22"/>
        </w:rPr>
        <w:t>bacteri</w:t>
      </w:r>
      <w:r w:rsidR="005F5FC0"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 w:rsidR="005F5FC0"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07E53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8B69EA">
        <w:rPr>
          <w:rFonts w:ascii="Calibri" w:hAnsi="Calibri" w:cs="Calibri"/>
          <w:color w:val="000000"/>
          <w:sz w:val="22"/>
          <w:szCs w:val="22"/>
        </w:rPr>
        <w:t>murine</w:t>
      </w:r>
      <w:r w:rsidRPr="00F07E53">
        <w:rPr>
          <w:rFonts w:ascii="Calibri" w:hAnsi="Calibri" w:cs="Calibri"/>
          <w:color w:val="000000"/>
          <w:sz w:val="22"/>
          <w:szCs w:val="22"/>
        </w:rPr>
        <w:t xml:space="preserve"> intestinal inflammation </w:t>
      </w:r>
      <w:proofErr w:type="spellStart"/>
      <w:r w:rsidR="008B69EA" w:rsidRPr="00F07E53">
        <w:rPr>
          <w:rFonts w:ascii="Calibri" w:hAnsi="Calibri" w:cs="Calibri"/>
          <w:color w:val="000000"/>
          <w:sz w:val="22"/>
          <w:szCs w:val="22"/>
        </w:rPr>
        <w:t>models</w:t>
      </w:r>
      <w:proofErr w:type="spellEnd"/>
    </w:p>
    <w:p w14:paraId="41C8DBAD" w14:textId="396B81D6" w:rsidR="00F12946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Calibri" w:hAnsi="Calibri" w:cs="Calibri"/>
          <w:color w:val="000000"/>
          <w:sz w:val="22"/>
          <w:szCs w:val="22"/>
        </w:rPr>
      </w:pPr>
      <w:r w:rsidRPr="00F07E53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8B69EA">
        <w:rPr>
          <w:rFonts w:ascii="Calibri" w:hAnsi="Calibri" w:cs="Calibri"/>
          <w:color w:val="000000"/>
          <w:sz w:val="22"/>
          <w:szCs w:val="22"/>
        </w:rPr>
        <w:t xml:space="preserve">To </w:t>
      </w:r>
      <w:proofErr w:type="spellStart"/>
      <w:r w:rsidR="008B69EA">
        <w:rPr>
          <w:rFonts w:ascii="Calibri" w:hAnsi="Calibri" w:cs="Calibri"/>
          <w:color w:val="000000"/>
          <w:sz w:val="22"/>
          <w:szCs w:val="22"/>
        </w:rPr>
        <w:t>co</w:t>
      </w:r>
      <w:r w:rsidRPr="00F07E53">
        <w:rPr>
          <w:rFonts w:ascii="Calibri" w:hAnsi="Calibri" w:cs="Calibri"/>
          <w:color w:val="000000"/>
          <w:sz w:val="22"/>
          <w:szCs w:val="22"/>
        </w:rPr>
        <w:t>ordinate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experiments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evaluating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effect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of the </w:t>
      </w:r>
      <w:r w:rsidR="005F5FC0">
        <w:rPr>
          <w:rFonts w:ascii="Calibri" w:hAnsi="Calibri" w:cs="Calibri"/>
          <w:color w:val="000000"/>
          <w:sz w:val="22"/>
          <w:szCs w:val="22"/>
        </w:rPr>
        <w:t xml:space="preserve">intestinal </w:t>
      </w:r>
      <w:proofErr w:type="spellStart"/>
      <w:r w:rsidR="005F5FC0" w:rsidRPr="00F07E53">
        <w:rPr>
          <w:rFonts w:ascii="Calibri" w:hAnsi="Calibri" w:cs="Calibri"/>
          <w:color w:val="000000"/>
          <w:sz w:val="22"/>
          <w:szCs w:val="22"/>
        </w:rPr>
        <w:t>bacteri</w:t>
      </w:r>
      <w:r w:rsidR="005F5FC0">
        <w:rPr>
          <w:rFonts w:ascii="Calibri" w:hAnsi="Calibri" w:cs="Calibri"/>
          <w:color w:val="000000"/>
          <w:sz w:val="22"/>
          <w:szCs w:val="22"/>
        </w:rPr>
        <w:t>um</w:t>
      </w:r>
      <w:proofErr w:type="spellEnd"/>
      <w:r w:rsidR="005F5FC0"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07E53">
        <w:rPr>
          <w:rFonts w:ascii="Calibri" w:hAnsi="Calibri" w:cs="Calibri"/>
          <w:color w:val="000000"/>
          <w:sz w:val="22"/>
          <w:szCs w:val="22"/>
        </w:rPr>
        <w:t xml:space="preserve">in NAFLD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models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will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performed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by an </w:t>
      </w:r>
      <w:proofErr w:type="spellStart"/>
      <w:r w:rsidRPr="00F07E53">
        <w:rPr>
          <w:rFonts w:ascii="Calibri" w:hAnsi="Calibri" w:cs="Calibri"/>
          <w:color w:val="000000"/>
          <w:sz w:val="22"/>
          <w:szCs w:val="22"/>
        </w:rPr>
        <w:t>external</w:t>
      </w:r>
      <w:proofErr w:type="spellEnd"/>
      <w:r w:rsidRPr="00F07E53">
        <w:rPr>
          <w:rFonts w:ascii="Calibri" w:hAnsi="Calibri" w:cs="Calibri"/>
          <w:color w:val="000000"/>
          <w:sz w:val="22"/>
          <w:szCs w:val="22"/>
        </w:rPr>
        <w:t xml:space="preserve"> service provider</w:t>
      </w:r>
    </w:p>
    <w:p w14:paraId="04F15D56" w14:textId="77777777" w:rsidR="00F07E53" w:rsidRDefault="00F07E53" w:rsidP="006B308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180"/>
        </w:tabs>
        <w:spacing w:line="360" w:lineRule="atLeast"/>
        <w:ind w:right="-110"/>
        <w:jc w:val="both"/>
        <w:rPr>
          <w:rFonts w:ascii="Futura Bk" w:hAnsi="Futura Bk" w:cs="Futura Bk"/>
          <w:b/>
          <w:color w:val="0059A9"/>
          <w:sz w:val="22"/>
          <w:szCs w:val="22"/>
        </w:rPr>
      </w:pPr>
    </w:p>
    <w:p w14:paraId="37E26599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Expertises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needed</w:t>
      </w:r>
      <w:proofErr w:type="spellEnd"/>
    </w:p>
    <w:p w14:paraId="036074E7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26717EFD" w14:textId="4BE58F21" w:rsidR="006B3087" w:rsidRDefault="006B3087" w:rsidP="006B3087">
      <w:pPr>
        <w:numPr>
          <w:ilvl w:val="0"/>
          <w:numId w:val="2"/>
        </w:numPr>
        <w:ind w:right="622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Expe</w:t>
      </w:r>
      <w:r w:rsidRPr="00E13B8F">
        <w:rPr>
          <w:rFonts w:ascii="Calibri" w:hAnsi="Calibri" w:cs="Arial"/>
          <w:sz w:val="22"/>
          <w:szCs w:val="22"/>
        </w:rPr>
        <w:t>rience</w:t>
      </w:r>
      <w:proofErr w:type="spellEnd"/>
      <w:r w:rsidRPr="00E13B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</w:t>
      </w:r>
      <w:r w:rsidRPr="00E13B8F">
        <w:rPr>
          <w:rFonts w:ascii="Calibri" w:hAnsi="Calibri" w:cs="Arial"/>
          <w:sz w:val="22"/>
          <w:szCs w:val="22"/>
        </w:rPr>
        <w:t xml:space="preserve">n </w:t>
      </w:r>
      <w:proofErr w:type="spellStart"/>
      <w:r w:rsidRPr="00E13B8F">
        <w:rPr>
          <w:rFonts w:ascii="Calibri" w:hAnsi="Calibri" w:cs="Arial"/>
          <w:sz w:val="22"/>
          <w:szCs w:val="22"/>
        </w:rPr>
        <w:t>microbiolog</w:t>
      </w:r>
      <w:r>
        <w:rPr>
          <w:rFonts w:ascii="Calibri" w:hAnsi="Calibri" w:cs="Arial"/>
          <w:sz w:val="22"/>
          <w:szCs w:val="22"/>
        </w:rPr>
        <w:t>y</w:t>
      </w:r>
      <w:proofErr w:type="spellEnd"/>
      <w:r>
        <w:rPr>
          <w:rFonts w:ascii="Calibri" w:hAnsi="Calibri" w:cs="Arial"/>
          <w:sz w:val="22"/>
          <w:szCs w:val="22"/>
        </w:rPr>
        <w:t xml:space="preserve"> (expertise in a </w:t>
      </w:r>
      <w:proofErr w:type="spellStart"/>
      <w:r>
        <w:rPr>
          <w:rFonts w:ascii="Calibri" w:hAnsi="Calibri" w:cs="Arial"/>
          <w:sz w:val="22"/>
          <w:szCs w:val="22"/>
        </w:rPr>
        <w:t>anaerobic</w:t>
      </w:r>
      <w:proofErr w:type="spellEnd"/>
      <w:r>
        <w:rPr>
          <w:rFonts w:ascii="Calibri" w:hAnsi="Calibri" w:cs="Arial"/>
          <w:sz w:val="22"/>
          <w:szCs w:val="22"/>
        </w:rPr>
        <w:t xml:space="preserve"> culture </w:t>
      </w:r>
      <w:proofErr w:type="spellStart"/>
      <w:r>
        <w:rPr>
          <w:rFonts w:ascii="Calibri" w:hAnsi="Calibri" w:cs="Arial"/>
          <w:sz w:val="22"/>
          <w:szCs w:val="22"/>
        </w:rPr>
        <w:t>would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 plus</w:t>
      </w:r>
      <w:r>
        <w:rPr>
          <w:rFonts w:ascii="Calibri" w:hAnsi="Calibri" w:cs="Arial"/>
          <w:sz w:val="22"/>
          <w:szCs w:val="22"/>
        </w:rPr>
        <w:t>)</w:t>
      </w:r>
    </w:p>
    <w:p w14:paraId="6B2164CF" w14:textId="77777777" w:rsidR="006B3087" w:rsidRDefault="006B3087" w:rsidP="006B3087">
      <w:pPr>
        <w:numPr>
          <w:ilvl w:val="0"/>
          <w:numId w:val="2"/>
        </w:numPr>
        <w:ind w:right="622"/>
        <w:jc w:val="both"/>
        <w:rPr>
          <w:rFonts w:ascii="Calibri" w:hAnsi="Calibri" w:cs="Arial"/>
          <w:sz w:val="22"/>
          <w:szCs w:val="22"/>
        </w:rPr>
      </w:pPr>
      <w:proofErr w:type="spellStart"/>
      <w:r w:rsidRPr="00E13B8F">
        <w:rPr>
          <w:rFonts w:ascii="Calibri" w:hAnsi="Calibri" w:cs="Arial"/>
          <w:sz w:val="22"/>
          <w:szCs w:val="22"/>
        </w:rPr>
        <w:t>Exp</w:t>
      </w:r>
      <w:r>
        <w:rPr>
          <w:rFonts w:ascii="Calibri" w:hAnsi="Calibri" w:cs="Arial"/>
          <w:sz w:val="22"/>
          <w:szCs w:val="22"/>
        </w:rPr>
        <w:t>e</w:t>
      </w:r>
      <w:r w:rsidRPr="00E13B8F">
        <w:rPr>
          <w:rFonts w:ascii="Calibri" w:hAnsi="Calibri" w:cs="Arial"/>
          <w:sz w:val="22"/>
          <w:szCs w:val="22"/>
        </w:rPr>
        <w:t>rience</w:t>
      </w:r>
      <w:proofErr w:type="spellEnd"/>
      <w:r w:rsidRPr="00E13B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 </w:t>
      </w:r>
      <w:proofErr w:type="spellStart"/>
      <w:r>
        <w:rPr>
          <w:rFonts w:ascii="Calibri" w:hAnsi="Calibri" w:cs="Arial"/>
          <w:sz w:val="22"/>
          <w:szCs w:val="22"/>
        </w:rPr>
        <w:t>cell</w:t>
      </w:r>
      <w:proofErr w:type="spellEnd"/>
      <w:r>
        <w:rPr>
          <w:rFonts w:ascii="Calibri" w:hAnsi="Calibri" w:cs="Arial"/>
          <w:sz w:val="22"/>
          <w:szCs w:val="22"/>
        </w:rPr>
        <w:t xml:space="preserve"> culture</w:t>
      </w:r>
    </w:p>
    <w:p w14:paraId="7B253C2D" w14:textId="4FAC4E03" w:rsidR="006B3087" w:rsidRPr="00E13B8F" w:rsidRDefault="006B3087" w:rsidP="006B3087">
      <w:pPr>
        <w:numPr>
          <w:ilvl w:val="0"/>
          <w:numId w:val="2"/>
        </w:numPr>
        <w:ind w:right="62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Animal </w:t>
      </w:r>
      <w:proofErr w:type="spellStart"/>
      <w:r>
        <w:rPr>
          <w:rFonts w:ascii="Calibri" w:hAnsi="Calibri" w:cs="Calibri"/>
          <w:sz w:val="22"/>
          <w:szCs w:val="22"/>
        </w:rPr>
        <w:t>experimentations</w:t>
      </w:r>
      <w:proofErr w:type="spellEnd"/>
      <w:r>
        <w:rPr>
          <w:rFonts w:ascii="Calibri" w:hAnsi="Calibri" w:cs="Calibri"/>
          <w:sz w:val="22"/>
          <w:szCs w:val="22"/>
        </w:rPr>
        <w:t xml:space="preserve"> (expertises in </w:t>
      </w:r>
      <w:proofErr w:type="spellStart"/>
      <w:r>
        <w:rPr>
          <w:rFonts w:ascii="Calibri" w:hAnsi="Calibri" w:cs="Calibri"/>
          <w:sz w:val="22"/>
          <w:szCs w:val="22"/>
        </w:rPr>
        <w:t>immunology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metabolism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plus</w:t>
      </w:r>
      <w:r>
        <w:rPr>
          <w:rFonts w:ascii="Calibri" w:hAnsi="Calibri" w:cs="Calibri"/>
          <w:sz w:val="22"/>
          <w:szCs w:val="22"/>
        </w:rPr>
        <w:t>).</w:t>
      </w:r>
    </w:p>
    <w:p w14:paraId="5E82889A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50BF5855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Expected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skills</w:t>
      </w:r>
      <w:proofErr w:type="spellEnd"/>
    </w:p>
    <w:p w14:paraId="57AC8D4B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11B55CFA" w14:textId="77777777" w:rsidR="006B3087" w:rsidRDefault="006B3087" w:rsidP="006B308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Microbiology</w:t>
      </w:r>
      <w:proofErr w:type="spellEnd"/>
      <w:r>
        <w:rPr>
          <w:rFonts w:ascii="Calibri" w:hAnsi="Calibri" w:cs="Arial"/>
          <w:sz w:val="22"/>
          <w:szCs w:val="22"/>
        </w:rPr>
        <w:t xml:space="preserve"> techniques</w:t>
      </w:r>
      <w:r w:rsidRPr="00E13B8F">
        <w:rPr>
          <w:rFonts w:ascii="Calibri" w:hAnsi="Calibri" w:cs="Arial"/>
          <w:sz w:val="22"/>
          <w:szCs w:val="22"/>
        </w:rPr>
        <w:t xml:space="preserve"> </w:t>
      </w:r>
    </w:p>
    <w:p w14:paraId="75BC976B" w14:textId="77777777" w:rsidR="006B3087" w:rsidRPr="00E13B8F" w:rsidRDefault="006B3087" w:rsidP="006B308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Molecular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biology</w:t>
      </w:r>
      <w:proofErr w:type="spellEnd"/>
      <w:r>
        <w:rPr>
          <w:rFonts w:ascii="Calibri" w:hAnsi="Calibri" w:cs="Arial"/>
          <w:sz w:val="22"/>
          <w:szCs w:val="22"/>
        </w:rPr>
        <w:t xml:space="preserve"> and </w:t>
      </w:r>
      <w:proofErr w:type="spellStart"/>
      <w:r>
        <w:rPr>
          <w:rFonts w:ascii="Calibri" w:hAnsi="Calibri" w:cs="Arial"/>
          <w:sz w:val="22"/>
          <w:szCs w:val="22"/>
        </w:rPr>
        <w:t>biochemistry</w:t>
      </w:r>
      <w:proofErr w:type="spellEnd"/>
      <w:r>
        <w:rPr>
          <w:rFonts w:ascii="Calibri" w:hAnsi="Calibri" w:cs="Arial"/>
          <w:sz w:val="22"/>
          <w:szCs w:val="22"/>
        </w:rPr>
        <w:t xml:space="preserve"> techniques (DNA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extraction,PCR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qPCR</w:t>
      </w:r>
      <w:proofErr w:type="spellEnd"/>
      <w:r>
        <w:rPr>
          <w:rFonts w:ascii="Calibri" w:hAnsi="Calibri" w:cs="Arial"/>
          <w:sz w:val="22"/>
          <w:szCs w:val="22"/>
        </w:rPr>
        <w:t>, …)</w:t>
      </w:r>
      <w:r w:rsidRPr="00E13B8F">
        <w:rPr>
          <w:rFonts w:ascii="Calibri" w:hAnsi="Calibri" w:cs="Arial"/>
          <w:sz w:val="22"/>
          <w:szCs w:val="22"/>
        </w:rPr>
        <w:t xml:space="preserve"> </w:t>
      </w:r>
    </w:p>
    <w:p w14:paraId="5F09D157" w14:textId="77777777" w:rsidR="006B3087" w:rsidRPr="00E13B8F" w:rsidRDefault="006B3087" w:rsidP="006B3087">
      <w:pPr>
        <w:numPr>
          <w:ilvl w:val="0"/>
          <w:numId w:val="1"/>
        </w:numPr>
        <w:ind w:right="62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Animal </w:t>
      </w:r>
      <w:proofErr w:type="spellStart"/>
      <w:r>
        <w:rPr>
          <w:rFonts w:ascii="Calibri" w:hAnsi="Calibri" w:cs="Calibri"/>
          <w:sz w:val="22"/>
          <w:szCs w:val="22"/>
        </w:rPr>
        <w:t>experimentations</w:t>
      </w:r>
      <w:proofErr w:type="spellEnd"/>
    </w:p>
    <w:p w14:paraId="16B0DEFC" w14:textId="77777777" w:rsidR="006B3087" w:rsidRDefault="006B3087" w:rsidP="006B308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5F5FC0">
        <w:rPr>
          <w:rFonts w:ascii="Calibri" w:hAnsi="Calibri" w:cs="Arial"/>
          <w:sz w:val="22"/>
          <w:szCs w:val="22"/>
        </w:rPr>
        <w:t>Ability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5F5FC0">
        <w:rPr>
          <w:rFonts w:ascii="Calibri" w:hAnsi="Calibri" w:cs="Arial"/>
          <w:sz w:val="22"/>
          <w:szCs w:val="22"/>
        </w:rPr>
        <w:t>produce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Pr="005F5FC0">
        <w:rPr>
          <w:rFonts w:ascii="Calibri" w:hAnsi="Calibri" w:cs="Arial"/>
          <w:sz w:val="22"/>
          <w:szCs w:val="22"/>
        </w:rPr>
        <w:t>analyze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F5FC0">
        <w:rPr>
          <w:rFonts w:ascii="Calibri" w:hAnsi="Calibri" w:cs="Arial"/>
          <w:sz w:val="22"/>
          <w:szCs w:val="22"/>
        </w:rPr>
        <w:t>results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14:paraId="1A671E00" w14:textId="77777777" w:rsidR="006B3087" w:rsidRDefault="006B3087" w:rsidP="006B308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proofErr w:type="spellStart"/>
      <w:r w:rsidRPr="005F5FC0">
        <w:rPr>
          <w:rFonts w:ascii="Calibri" w:hAnsi="Calibri" w:cs="Arial"/>
          <w:sz w:val="22"/>
          <w:szCs w:val="22"/>
        </w:rPr>
        <w:t>Ability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5F5FC0">
        <w:rPr>
          <w:rFonts w:ascii="Calibri" w:hAnsi="Calibri" w:cs="Arial"/>
          <w:sz w:val="22"/>
          <w:szCs w:val="22"/>
        </w:rPr>
        <w:t>analyze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F5FC0">
        <w:rPr>
          <w:rFonts w:ascii="Calibri" w:hAnsi="Calibri" w:cs="Arial"/>
          <w:sz w:val="22"/>
          <w:szCs w:val="22"/>
        </w:rPr>
        <w:t>scientific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F5FC0">
        <w:rPr>
          <w:rFonts w:ascii="Calibri" w:hAnsi="Calibri" w:cs="Arial"/>
          <w:sz w:val="22"/>
          <w:szCs w:val="22"/>
        </w:rPr>
        <w:t>bibliography</w:t>
      </w:r>
      <w:proofErr w:type="spellEnd"/>
    </w:p>
    <w:p w14:paraId="1045252B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51A060A0" w14:textId="00F69F2D" w:rsidR="00F12946" w:rsidRDefault="00C4118E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Researched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profile</w:t>
      </w:r>
    </w:p>
    <w:p w14:paraId="10A7BFBB" w14:textId="77777777" w:rsidR="00F12946" w:rsidRDefault="00F12946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0E73281A" w14:textId="74BEB850" w:rsidR="00F12946" w:rsidRDefault="008E0F7D" w:rsidP="006B3087">
      <w:pPr>
        <w:autoSpaceDE w:val="0"/>
        <w:jc w:val="both"/>
        <w:rPr>
          <w:rFonts w:ascii="Futura Bk" w:hAnsi="Futura Bk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Ideally</w:t>
      </w:r>
      <w:proofErr w:type="spellEnd"/>
      <w:r>
        <w:rPr>
          <w:rFonts w:ascii="Calibri" w:hAnsi="Calibri" w:cs="Arial"/>
          <w:sz w:val="22"/>
          <w:szCs w:val="22"/>
        </w:rPr>
        <w:t xml:space="preserve"> a 5-years </w:t>
      </w:r>
      <w:proofErr w:type="spellStart"/>
      <w:r>
        <w:rPr>
          <w:rFonts w:ascii="Calibri" w:hAnsi="Calibri" w:cs="Arial"/>
          <w:sz w:val="22"/>
          <w:szCs w:val="22"/>
        </w:rPr>
        <w:t>degree</w:t>
      </w:r>
      <w:proofErr w:type="spellEnd"/>
      <w:r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 xml:space="preserve">Master 2, </w:t>
      </w:r>
      <w:proofErr w:type="spellStart"/>
      <w:r>
        <w:rPr>
          <w:rFonts w:ascii="Calibri" w:hAnsi="Calibri" w:cs="Arial"/>
          <w:sz w:val="22"/>
          <w:szCs w:val="22"/>
        </w:rPr>
        <w:t>Engineer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school</w:t>
      </w:r>
      <w:proofErr w:type="spellEnd"/>
      <w:r>
        <w:rPr>
          <w:rFonts w:ascii="Calibri" w:hAnsi="Calibri" w:cs="Arial"/>
          <w:sz w:val="22"/>
          <w:szCs w:val="22"/>
        </w:rPr>
        <w:t xml:space="preserve"> in </w:t>
      </w:r>
      <w:proofErr w:type="spellStart"/>
      <w:r>
        <w:rPr>
          <w:rFonts w:ascii="Calibri" w:hAnsi="Calibri" w:cs="Arial"/>
          <w:sz w:val="22"/>
          <w:szCs w:val="22"/>
        </w:rPr>
        <w:t>biology</w:t>
      </w:r>
      <w:proofErr w:type="spellEnd"/>
      <w:r>
        <w:rPr>
          <w:rFonts w:ascii="Calibri" w:hAnsi="Calibri" w:cs="Arial"/>
          <w:sz w:val="22"/>
          <w:szCs w:val="22"/>
        </w:rPr>
        <w:t xml:space="preserve"> or </w:t>
      </w:r>
      <w:proofErr w:type="spellStart"/>
      <w:r>
        <w:rPr>
          <w:rFonts w:ascii="Calibri" w:hAnsi="Calibri" w:cs="Arial"/>
          <w:sz w:val="22"/>
          <w:szCs w:val="22"/>
        </w:rPr>
        <w:t>equivalent</w:t>
      </w:r>
      <w:proofErr w:type="spellEnd"/>
      <w:r w:rsidR="00473ACE">
        <w:rPr>
          <w:rFonts w:ascii="Calibri" w:hAnsi="Calibri" w:cs="Arial"/>
          <w:sz w:val="22"/>
          <w:szCs w:val="22"/>
        </w:rPr>
        <w:t>)</w:t>
      </w:r>
      <w:r w:rsidRPr="00E13B8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12946" w:rsidRPr="00E13B8F">
        <w:rPr>
          <w:rFonts w:ascii="Calibri" w:hAnsi="Calibri" w:cs="Calibri"/>
          <w:sz w:val="22"/>
          <w:szCs w:val="22"/>
        </w:rPr>
        <w:t>Microbiologist</w:t>
      </w:r>
      <w:proofErr w:type="spellEnd"/>
      <w:r w:rsidR="00F129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118E">
        <w:rPr>
          <w:rFonts w:ascii="Calibri" w:hAnsi="Calibri" w:cs="Calibri"/>
          <w:sz w:val="22"/>
          <w:szCs w:val="22"/>
        </w:rPr>
        <w:t>with</w:t>
      </w:r>
      <w:proofErr w:type="spellEnd"/>
      <w:r w:rsidR="00C4118E">
        <w:rPr>
          <w:rFonts w:ascii="Calibri" w:hAnsi="Calibri" w:cs="Calibri"/>
          <w:sz w:val="22"/>
          <w:szCs w:val="22"/>
        </w:rPr>
        <w:t xml:space="preserve"> a</w:t>
      </w:r>
      <w:r w:rsidR="00F129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12946">
        <w:rPr>
          <w:rFonts w:ascii="Calibri" w:hAnsi="Calibri" w:cs="Calibri"/>
          <w:sz w:val="22"/>
          <w:szCs w:val="22"/>
        </w:rPr>
        <w:t>solid</w:t>
      </w:r>
      <w:proofErr w:type="spellEnd"/>
      <w:r w:rsidR="00F1294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12946">
        <w:rPr>
          <w:rFonts w:ascii="Calibri" w:hAnsi="Calibri" w:cs="Calibri"/>
          <w:sz w:val="22"/>
          <w:szCs w:val="22"/>
        </w:rPr>
        <w:t>exp</w:t>
      </w:r>
      <w:r w:rsidR="00C4118E">
        <w:rPr>
          <w:rFonts w:ascii="Calibri" w:hAnsi="Calibri" w:cs="Calibri"/>
          <w:sz w:val="22"/>
          <w:szCs w:val="22"/>
        </w:rPr>
        <w:t>e</w:t>
      </w:r>
      <w:r w:rsidR="00F12946">
        <w:rPr>
          <w:rFonts w:ascii="Calibri" w:hAnsi="Calibri" w:cs="Calibri"/>
          <w:sz w:val="22"/>
          <w:szCs w:val="22"/>
        </w:rPr>
        <w:t>rience</w:t>
      </w:r>
      <w:proofErr w:type="spellEnd"/>
      <w:r w:rsidR="00F12946">
        <w:rPr>
          <w:rFonts w:ascii="Calibri" w:hAnsi="Calibri" w:cs="Calibri"/>
          <w:sz w:val="22"/>
          <w:szCs w:val="22"/>
        </w:rPr>
        <w:t xml:space="preserve"> </w:t>
      </w:r>
      <w:r w:rsidR="00C4118E">
        <w:rPr>
          <w:rFonts w:ascii="Calibri" w:hAnsi="Calibri" w:cs="Calibri"/>
          <w:sz w:val="22"/>
          <w:szCs w:val="22"/>
        </w:rPr>
        <w:t xml:space="preserve">in animal </w:t>
      </w:r>
      <w:proofErr w:type="spellStart"/>
      <w:r w:rsidR="00C4118E">
        <w:rPr>
          <w:rFonts w:ascii="Calibri" w:hAnsi="Calibri" w:cs="Calibri"/>
          <w:sz w:val="22"/>
          <w:szCs w:val="22"/>
        </w:rPr>
        <w:t>experimentations</w:t>
      </w:r>
      <w:proofErr w:type="spellEnd"/>
      <w:r w:rsidR="00F12946">
        <w:rPr>
          <w:rFonts w:ascii="Calibri" w:hAnsi="Calibri" w:cs="Calibri"/>
          <w:sz w:val="22"/>
          <w:szCs w:val="22"/>
        </w:rPr>
        <w:t xml:space="preserve">. </w:t>
      </w:r>
    </w:p>
    <w:p w14:paraId="0D47983A" w14:textId="77777777" w:rsidR="00F34AFC" w:rsidRDefault="00F34AFC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03CFF840" w14:textId="5C60EBEC" w:rsidR="00F12946" w:rsidRDefault="005F5FC0" w:rsidP="006B3087">
      <w:pPr>
        <w:ind w:right="622"/>
        <w:jc w:val="both"/>
        <w:rPr>
          <w:rFonts w:ascii="Calibri" w:hAnsi="Calibri" w:cs="Arial"/>
          <w:b/>
          <w:color w:val="0059A9"/>
          <w:sz w:val="22"/>
          <w:szCs w:val="22"/>
          <w:u w:val="single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lastRenderedPageBreak/>
        <w:t>Required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qualities</w:t>
      </w:r>
      <w:proofErr w:type="spellEnd"/>
    </w:p>
    <w:p w14:paraId="5C7374B5" w14:textId="77777777" w:rsidR="00F12946" w:rsidRDefault="00F12946" w:rsidP="006B3087">
      <w:pPr>
        <w:ind w:right="622"/>
        <w:jc w:val="both"/>
        <w:rPr>
          <w:rFonts w:ascii="Calibri" w:hAnsi="Calibri" w:cs="Arial"/>
          <w:b/>
          <w:color w:val="0059A9"/>
          <w:sz w:val="22"/>
          <w:szCs w:val="22"/>
          <w:u w:val="single"/>
        </w:rPr>
      </w:pPr>
    </w:p>
    <w:p w14:paraId="67869173" w14:textId="17F4CEE3" w:rsidR="005F5FC0" w:rsidRPr="005F5FC0" w:rsidRDefault="00F34AFC" w:rsidP="006B3087">
      <w:pPr>
        <w:numPr>
          <w:ilvl w:val="0"/>
          <w:numId w:val="1"/>
        </w:numPr>
        <w:ind w:right="622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Enthusiasm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r</w:t>
      </w:r>
      <w:r w:rsidR="005F5FC0" w:rsidRPr="005F5FC0">
        <w:rPr>
          <w:rFonts w:ascii="Calibri" w:hAnsi="Calibri" w:cs="Arial"/>
          <w:sz w:val="22"/>
          <w:szCs w:val="22"/>
        </w:rPr>
        <w:t>eliability</w:t>
      </w:r>
      <w:proofErr w:type="spellEnd"/>
      <w:r w:rsidR="005F5FC0" w:rsidRPr="005F5FC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5F5FC0" w:rsidRPr="005F5FC0">
        <w:rPr>
          <w:rFonts w:ascii="Calibri" w:hAnsi="Calibri" w:cs="Arial"/>
          <w:sz w:val="22"/>
          <w:szCs w:val="22"/>
        </w:rPr>
        <w:t>technical</w:t>
      </w:r>
      <w:proofErr w:type="spellEnd"/>
      <w:r w:rsidR="005F5FC0" w:rsidRPr="005F5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F5FC0" w:rsidRPr="005F5FC0">
        <w:rPr>
          <w:rFonts w:ascii="Calibri" w:hAnsi="Calibri" w:cs="Arial"/>
          <w:sz w:val="22"/>
          <w:szCs w:val="22"/>
        </w:rPr>
        <w:t>thoroughness</w:t>
      </w:r>
      <w:proofErr w:type="spellEnd"/>
      <w:r w:rsidR="005F5FC0" w:rsidRPr="005F5FC0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5F5FC0" w:rsidRPr="005F5FC0">
        <w:rPr>
          <w:rFonts w:ascii="Calibri" w:hAnsi="Calibri" w:cs="Arial"/>
          <w:sz w:val="22"/>
          <w:szCs w:val="22"/>
        </w:rPr>
        <w:t>rigor</w:t>
      </w:r>
      <w:proofErr w:type="spellEnd"/>
    </w:p>
    <w:p w14:paraId="54512C34" w14:textId="55274B5B" w:rsidR="00F12946" w:rsidRPr="00E13B8F" w:rsidRDefault="005F5FC0" w:rsidP="006B3087">
      <w:pPr>
        <w:numPr>
          <w:ilvl w:val="0"/>
          <w:numId w:val="1"/>
        </w:numPr>
        <w:ind w:right="622"/>
        <w:jc w:val="both"/>
        <w:rPr>
          <w:rFonts w:ascii="Calibri" w:hAnsi="Calibri" w:cs="Arial"/>
          <w:sz w:val="22"/>
          <w:szCs w:val="22"/>
        </w:rPr>
      </w:pPr>
      <w:r w:rsidRPr="005F5FC0">
        <w:rPr>
          <w:rFonts w:ascii="Calibri" w:hAnsi="Calibri" w:cs="Arial"/>
          <w:sz w:val="22"/>
          <w:szCs w:val="22"/>
        </w:rPr>
        <w:t xml:space="preserve">Good </w:t>
      </w:r>
      <w:proofErr w:type="spellStart"/>
      <w:r w:rsidRPr="005F5FC0">
        <w:rPr>
          <w:rFonts w:ascii="Calibri" w:hAnsi="Calibri" w:cs="Arial"/>
          <w:sz w:val="22"/>
          <w:szCs w:val="22"/>
        </w:rPr>
        <w:t>listening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5F5FC0">
        <w:rPr>
          <w:rFonts w:ascii="Calibri" w:hAnsi="Calibri" w:cs="Arial"/>
          <w:sz w:val="22"/>
          <w:szCs w:val="22"/>
        </w:rPr>
        <w:t>others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and good </w:t>
      </w:r>
      <w:proofErr w:type="spellStart"/>
      <w:r w:rsidRPr="005F5FC0">
        <w:rPr>
          <w:rFonts w:ascii="Calibri" w:hAnsi="Calibri" w:cs="Arial"/>
          <w:sz w:val="22"/>
          <w:szCs w:val="22"/>
        </w:rPr>
        <w:t>ability</w:t>
      </w:r>
      <w:proofErr w:type="spellEnd"/>
      <w:r w:rsidRPr="005F5FC0">
        <w:rPr>
          <w:rFonts w:ascii="Calibri" w:hAnsi="Calibri" w:cs="Arial"/>
          <w:sz w:val="22"/>
          <w:szCs w:val="22"/>
        </w:rPr>
        <w:t xml:space="preserve"> to express </w:t>
      </w:r>
      <w:proofErr w:type="spellStart"/>
      <w:r w:rsidRPr="005F5FC0">
        <w:rPr>
          <w:rFonts w:ascii="Calibri" w:hAnsi="Calibri" w:cs="Arial"/>
          <w:sz w:val="22"/>
          <w:szCs w:val="22"/>
        </w:rPr>
        <w:t>oneself</w:t>
      </w:r>
      <w:proofErr w:type="spellEnd"/>
    </w:p>
    <w:p w14:paraId="5C496BDC" w14:textId="77777777" w:rsidR="006B3087" w:rsidRDefault="006B3087" w:rsidP="006B3087">
      <w:pPr>
        <w:autoSpaceDE w:val="0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5967D159" w14:textId="2DDD37B1" w:rsidR="00F12946" w:rsidRDefault="006B3087" w:rsidP="006B3087">
      <w:pPr>
        <w:autoSpaceDE w:val="0"/>
        <w:jc w:val="both"/>
        <w:rPr>
          <w:rFonts w:ascii="Futura Bk" w:hAnsi="Futura Bk" w:cs="Arial"/>
          <w:sz w:val="22"/>
          <w:szCs w:val="22"/>
        </w:rPr>
      </w:pPr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Loca</w:t>
      </w:r>
      <w:r w:rsidR="00F12946">
        <w:rPr>
          <w:rFonts w:ascii="Futura Bk" w:hAnsi="Futura Bk" w:cs="Arial"/>
          <w:b/>
          <w:color w:val="0059A9"/>
          <w:sz w:val="22"/>
          <w:szCs w:val="22"/>
          <w:u w:val="single"/>
        </w:rPr>
        <w:t>tion</w:t>
      </w:r>
      <w:r w:rsidR="00F12946">
        <w:rPr>
          <w:rFonts w:ascii="Futura Bk" w:hAnsi="Futura Bk" w:cs="Arial"/>
          <w:b/>
          <w:color w:val="0000FF"/>
          <w:sz w:val="22"/>
          <w:szCs w:val="22"/>
        </w:rPr>
        <w:t xml:space="preserve">: </w:t>
      </w:r>
      <w:r w:rsidR="0042788B" w:rsidRPr="0042788B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42788B" w:rsidRPr="0042788B">
        <w:rPr>
          <w:rFonts w:ascii="Calibri" w:hAnsi="Calibri" w:cs="Calibri"/>
          <w:sz w:val="22"/>
          <w:szCs w:val="22"/>
        </w:rPr>
        <w:t>workplace</w:t>
      </w:r>
      <w:proofErr w:type="spellEnd"/>
      <w:r w:rsidR="0042788B" w:rsidRPr="00427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2788B" w:rsidRPr="0042788B">
        <w:rPr>
          <w:rFonts w:ascii="Calibri" w:hAnsi="Calibri" w:cs="Calibri"/>
          <w:sz w:val="22"/>
          <w:szCs w:val="22"/>
        </w:rPr>
        <w:t>is</w:t>
      </w:r>
      <w:proofErr w:type="spellEnd"/>
      <w:r w:rsidR="0042788B" w:rsidRPr="0042788B">
        <w:rPr>
          <w:rFonts w:ascii="Calibri" w:hAnsi="Calibri" w:cs="Calibri"/>
          <w:sz w:val="22"/>
          <w:szCs w:val="22"/>
        </w:rPr>
        <w:t xml:space="preserve"> the </w:t>
      </w:r>
      <w:proofErr w:type="spellStart"/>
      <w:r w:rsidR="0042788B" w:rsidRPr="0042788B">
        <w:rPr>
          <w:rFonts w:ascii="Calibri" w:hAnsi="Calibri" w:cs="Calibri"/>
          <w:sz w:val="22"/>
          <w:szCs w:val="22"/>
        </w:rPr>
        <w:t>Micalis</w:t>
      </w:r>
      <w:proofErr w:type="spellEnd"/>
      <w:r w:rsidR="0042788B" w:rsidRPr="0042788B">
        <w:rPr>
          <w:rFonts w:ascii="Calibri" w:hAnsi="Calibri" w:cs="Calibri"/>
          <w:sz w:val="22"/>
          <w:szCs w:val="22"/>
        </w:rPr>
        <w:t xml:space="preserve"> Institute </w:t>
      </w:r>
      <w:proofErr w:type="spellStart"/>
      <w:r w:rsidR="0042788B" w:rsidRPr="0042788B">
        <w:rPr>
          <w:rFonts w:ascii="Calibri" w:hAnsi="Calibri" w:cs="Calibri"/>
          <w:sz w:val="22"/>
          <w:szCs w:val="22"/>
        </w:rPr>
        <w:t>located</w:t>
      </w:r>
      <w:proofErr w:type="spellEnd"/>
      <w:r w:rsidR="0042788B" w:rsidRPr="0042788B">
        <w:rPr>
          <w:rFonts w:ascii="Calibri" w:hAnsi="Calibri" w:cs="Calibri"/>
          <w:sz w:val="22"/>
          <w:szCs w:val="22"/>
        </w:rPr>
        <w:t xml:space="preserve"> at the INRAE Center in Jouy en </w:t>
      </w:r>
      <w:proofErr w:type="spellStart"/>
      <w:r w:rsidR="0042788B" w:rsidRPr="0042788B">
        <w:rPr>
          <w:rFonts w:ascii="Calibri" w:hAnsi="Calibri" w:cs="Calibri"/>
          <w:sz w:val="22"/>
          <w:szCs w:val="22"/>
        </w:rPr>
        <w:t>Josas</w:t>
      </w:r>
      <w:proofErr w:type="spellEnd"/>
      <w:r w:rsidR="0042788B" w:rsidRPr="0042788B">
        <w:rPr>
          <w:rFonts w:ascii="Calibri" w:hAnsi="Calibri" w:cs="Calibri"/>
          <w:sz w:val="22"/>
          <w:szCs w:val="22"/>
        </w:rPr>
        <w:t xml:space="preserve"> </w:t>
      </w:r>
      <w:r w:rsidR="00F12946">
        <w:rPr>
          <w:rFonts w:ascii="Calibri" w:hAnsi="Calibri" w:cs="Calibri"/>
          <w:sz w:val="22"/>
          <w:szCs w:val="22"/>
        </w:rPr>
        <w:t>(78350)</w:t>
      </w:r>
    </w:p>
    <w:p w14:paraId="7ED73418" w14:textId="77777777" w:rsidR="00F12946" w:rsidRDefault="00F12946" w:rsidP="006B3087">
      <w:pPr>
        <w:ind w:right="622"/>
        <w:jc w:val="both"/>
        <w:rPr>
          <w:rFonts w:ascii="Futura Bk" w:hAnsi="Futura Bk" w:cs="Arial"/>
          <w:sz w:val="22"/>
          <w:szCs w:val="22"/>
        </w:rPr>
      </w:pPr>
    </w:p>
    <w:p w14:paraId="20F68B16" w14:textId="198A6147" w:rsidR="00F12946" w:rsidRDefault="00511026" w:rsidP="006B3087">
      <w:pPr>
        <w:ind w:right="622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F</w:t>
      </w:r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ixed-term</w:t>
      </w:r>
      <w:proofErr w:type="spellEnd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contract</w:t>
      </w:r>
      <w:proofErr w:type="spellEnd"/>
      <w:r w:rsidR="00F12946">
        <w:rPr>
          <w:rFonts w:ascii="Futura Bk" w:hAnsi="Futura Bk" w:cs="Arial"/>
          <w:b/>
          <w:color w:val="0059A9"/>
          <w:sz w:val="22"/>
          <w:szCs w:val="22"/>
        </w:rPr>
        <w:t>:</w:t>
      </w:r>
      <w:r w:rsidR="00F12946">
        <w:rPr>
          <w:rFonts w:ascii="Futura Bk" w:hAnsi="Futura Bk" w:cs="Arial"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18 </w:t>
      </w:r>
      <w:proofErr w:type="spellStart"/>
      <w:r>
        <w:rPr>
          <w:rFonts w:ascii="Calibri" w:hAnsi="Calibri" w:cs="Arial"/>
          <w:bCs/>
          <w:sz w:val="22"/>
          <w:szCs w:val="22"/>
        </w:rPr>
        <w:t>months</w:t>
      </w:r>
      <w:proofErr w:type="spellEnd"/>
      <w:r w:rsidR="00F12946" w:rsidRPr="00E13B8F">
        <w:rPr>
          <w:rFonts w:ascii="Calibri" w:hAnsi="Calibri" w:cs="Arial"/>
          <w:bCs/>
          <w:sz w:val="22"/>
          <w:szCs w:val="22"/>
        </w:rPr>
        <w:t>.</w:t>
      </w:r>
    </w:p>
    <w:p w14:paraId="2D4282F7" w14:textId="77777777" w:rsidR="00F12946" w:rsidRDefault="00F12946" w:rsidP="006B3087">
      <w:pPr>
        <w:ind w:right="622"/>
        <w:jc w:val="both"/>
        <w:rPr>
          <w:rFonts w:ascii="Calibri" w:hAnsi="Calibri" w:cs="Arial"/>
          <w:bCs/>
          <w:sz w:val="22"/>
          <w:szCs w:val="22"/>
        </w:rPr>
      </w:pPr>
    </w:p>
    <w:p w14:paraId="6BA70B81" w14:textId="708F44D6" w:rsidR="00F12946" w:rsidRPr="00CD5F88" w:rsidRDefault="00511026" w:rsidP="006B3087">
      <w:pPr>
        <w:ind w:right="622"/>
        <w:jc w:val="both"/>
        <w:rPr>
          <w:rFonts w:ascii="Calibri" w:hAnsi="Calibri" w:cs="Arial"/>
          <w:bCs/>
          <w:sz w:val="22"/>
          <w:szCs w:val="22"/>
        </w:rPr>
      </w:pPr>
      <w:proofErr w:type="spellStart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>Salary</w:t>
      </w:r>
      <w:proofErr w:type="spellEnd"/>
      <w:r w:rsidRPr="00511026"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range</w:t>
      </w:r>
      <w:r w:rsidRPr="00511026">
        <w:rPr>
          <w:rFonts w:ascii="Futura Bk" w:hAnsi="Futura Bk" w:cs="Arial"/>
          <w:b/>
          <w:color w:val="0059A9"/>
          <w:sz w:val="22"/>
          <w:szCs w:val="22"/>
        </w:rPr>
        <w:t xml:space="preserve">: </w:t>
      </w:r>
      <w:proofErr w:type="spellStart"/>
      <w:r w:rsidRPr="00511026">
        <w:rPr>
          <w:rFonts w:ascii="Futura Bk" w:hAnsi="Futura Bk" w:cs="Arial"/>
          <w:color w:val="000000" w:themeColor="text1"/>
          <w:sz w:val="20"/>
          <w:szCs w:val="22"/>
        </w:rPr>
        <w:t>between</w:t>
      </w:r>
      <w:proofErr w:type="spellEnd"/>
      <w:r w:rsidRPr="00511026">
        <w:rPr>
          <w:rFonts w:ascii="Futura Bk" w:hAnsi="Futura Bk" w:cs="Arial"/>
          <w:color w:val="000000" w:themeColor="text1"/>
          <w:sz w:val="20"/>
          <w:szCs w:val="22"/>
        </w:rPr>
        <w:t xml:space="preserve"> 1900 and 2000 € (</w:t>
      </w:r>
      <w:proofErr w:type="spellStart"/>
      <w:r w:rsidRPr="00511026">
        <w:rPr>
          <w:rFonts w:ascii="Futura Bk" w:hAnsi="Futura Bk" w:cs="Arial"/>
          <w:color w:val="000000" w:themeColor="text1"/>
          <w:sz w:val="20"/>
          <w:szCs w:val="22"/>
        </w:rPr>
        <w:t>monthly</w:t>
      </w:r>
      <w:proofErr w:type="spellEnd"/>
      <w:r w:rsidRPr="00511026">
        <w:rPr>
          <w:rFonts w:ascii="Futura Bk" w:hAnsi="Futura Bk" w:cs="Arial"/>
          <w:color w:val="000000" w:themeColor="text1"/>
          <w:sz w:val="20"/>
          <w:szCs w:val="22"/>
        </w:rPr>
        <w:t xml:space="preserve"> net)</w:t>
      </w:r>
      <w:r w:rsidR="00F12946" w:rsidRPr="00511026">
        <w:rPr>
          <w:rFonts w:ascii="Futura Bk" w:hAnsi="Futura Bk" w:cs="Arial"/>
          <w:color w:val="0059A9"/>
          <w:sz w:val="20"/>
          <w:szCs w:val="22"/>
        </w:rPr>
        <w:t xml:space="preserve"> </w:t>
      </w:r>
    </w:p>
    <w:p w14:paraId="02714289" w14:textId="77777777" w:rsidR="00F12946" w:rsidRDefault="00F12946" w:rsidP="006B3087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</w:p>
    <w:p w14:paraId="1FDF8684" w14:textId="61575871" w:rsidR="006B3087" w:rsidRPr="006B3087" w:rsidRDefault="006B3087" w:rsidP="006B3087">
      <w:pPr>
        <w:ind w:right="622"/>
        <w:jc w:val="both"/>
        <w:rPr>
          <w:rFonts w:ascii="Futura Bk" w:hAnsi="Futura Bk" w:cs="Arial"/>
          <w:color w:val="000000" w:themeColor="text1"/>
          <w:sz w:val="20"/>
          <w:szCs w:val="22"/>
        </w:rPr>
      </w:pPr>
      <w:bookmarkStart w:id="0" w:name="_Hlk58252296"/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Desired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</w:t>
      </w:r>
      <w:proofErr w:type="spellStart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>starting</w:t>
      </w:r>
      <w:proofErr w:type="spellEnd"/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 date: </w:t>
      </w:r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No </w:t>
      </w:r>
      <w:proofErr w:type="spellStart"/>
      <w:r w:rsidRPr="006B3087">
        <w:rPr>
          <w:rFonts w:ascii="Futura Bk" w:hAnsi="Futura Bk" w:cs="Arial"/>
          <w:color w:val="000000" w:themeColor="text1"/>
          <w:sz w:val="20"/>
          <w:szCs w:val="22"/>
        </w:rPr>
        <w:t>later</w:t>
      </w:r>
      <w:proofErr w:type="spellEnd"/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6B3087">
        <w:rPr>
          <w:rFonts w:ascii="Futura Bk" w:hAnsi="Futura Bk" w:cs="Arial"/>
          <w:color w:val="000000" w:themeColor="text1"/>
          <w:sz w:val="20"/>
          <w:szCs w:val="22"/>
        </w:rPr>
        <w:t>than</w:t>
      </w:r>
      <w:proofErr w:type="spellEnd"/>
      <w:r w:rsidRPr="006B3087">
        <w:rPr>
          <w:rFonts w:ascii="Futura Bk" w:hAnsi="Futura Bk" w:cs="Arial"/>
          <w:color w:val="000000" w:themeColor="text1"/>
          <w:sz w:val="20"/>
          <w:szCs w:val="22"/>
        </w:rPr>
        <w:t xml:space="preserve"> March 1</w:t>
      </w:r>
      <w:r w:rsidRPr="00F34AFC">
        <w:rPr>
          <w:rFonts w:ascii="Futura Bk" w:hAnsi="Futura Bk" w:cs="Arial"/>
          <w:color w:val="000000" w:themeColor="text1"/>
          <w:sz w:val="20"/>
          <w:szCs w:val="22"/>
          <w:vertAlign w:val="superscript"/>
        </w:rPr>
        <w:t>st</w:t>
      </w:r>
      <w:r w:rsidRPr="006B3087">
        <w:rPr>
          <w:rFonts w:ascii="Futura Bk" w:hAnsi="Futura Bk" w:cs="Arial"/>
          <w:color w:val="000000" w:themeColor="text1"/>
          <w:sz w:val="20"/>
          <w:szCs w:val="22"/>
        </w:rPr>
        <w:t>, 2021</w:t>
      </w:r>
    </w:p>
    <w:p w14:paraId="513AD45F" w14:textId="77777777" w:rsidR="006B3087" w:rsidRDefault="006B3087" w:rsidP="006B3087">
      <w:pPr>
        <w:ind w:right="622"/>
        <w:jc w:val="both"/>
        <w:rPr>
          <w:rFonts w:ascii="Futura Bk" w:hAnsi="Futura Bk" w:cs="Arial"/>
          <w:b/>
          <w:color w:val="0059A9"/>
          <w:sz w:val="22"/>
          <w:szCs w:val="22"/>
          <w:u w:val="single"/>
        </w:rPr>
      </w:pPr>
    </w:p>
    <w:p w14:paraId="4E12402F" w14:textId="76F1264F" w:rsidR="00FF4760" w:rsidRPr="00F34AFC" w:rsidRDefault="006B3087" w:rsidP="006B3087">
      <w:pPr>
        <w:ind w:right="622"/>
        <w:jc w:val="both"/>
        <w:rPr>
          <w:rFonts w:ascii="Futura Bk" w:hAnsi="Futura Bk" w:cs="Arial"/>
          <w:color w:val="000000" w:themeColor="text1"/>
          <w:sz w:val="20"/>
          <w:szCs w:val="22"/>
        </w:rPr>
      </w:pPr>
      <w:r>
        <w:rPr>
          <w:rFonts w:ascii="Futura Bk" w:hAnsi="Futura Bk" w:cs="Arial"/>
          <w:b/>
          <w:color w:val="0059A9"/>
          <w:sz w:val="22"/>
          <w:szCs w:val="22"/>
          <w:u w:val="single"/>
        </w:rPr>
        <w:t xml:space="preserve">Contacts: </w:t>
      </w:r>
      <w:bookmarkEnd w:id="0"/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S</w:t>
      </w:r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>end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your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CV</w:t>
      </w:r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, </w:t>
      </w:r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a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cover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letter</w:t>
      </w:r>
      <w:proofErr w:type="spellEnd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and </w:t>
      </w:r>
      <w:r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the 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names</w:t>
      </w:r>
      <w:proofErr w:type="spellEnd"/>
      <w:r w:rsidRPr="00F34AFC">
        <w:rPr>
          <w:rFonts w:ascii="Futura Bk" w:hAnsi="Futura Bk" w:cs="Arial"/>
          <w:color w:val="000000" w:themeColor="text1"/>
          <w:sz w:val="20"/>
          <w:szCs w:val="22"/>
        </w:rPr>
        <w:t>/</w:t>
      </w:r>
      <w:proofErr w:type="spellStart"/>
      <w:r w:rsidRPr="00F34AFC">
        <w:rPr>
          <w:rFonts w:ascii="Futura Bk" w:hAnsi="Futura Bk" w:cs="Arial"/>
          <w:color w:val="000000" w:themeColor="text1"/>
          <w:sz w:val="20"/>
          <w:szCs w:val="22"/>
        </w:rPr>
        <w:t>c</w:t>
      </w:r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>oordinates</w:t>
      </w:r>
      <w:proofErr w:type="spellEnd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of 2 referees by email to the </w:t>
      </w:r>
      <w:proofErr w:type="spellStart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>two</w:t>
      </w:r>
      <w:proofErr w:type="spellEnd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</w:t>
      </w:r>
      <w:proofErr w:type="spellStart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>project</w:t>
      </w:r>
      <w:proofErr w:type="spellEnd"/>
      <w:r w:rsidR="00511026" w:rsidRPr="00F34AFC">
        <w:rPr>
          <w:rFonts w:ascii="Futura Bk" w:hAnsi="Futura Bk" w:cs="Arial"/>
          <w:color w:val="000000" w:themeColor="text1"/>
          <w:sz w:val="20"/>
          <w:szCs w:val="22"/>
        </w:rPr>
        <w:t xml:space="preserve"> leaders</w:t>
      </w:r>
      <w:r w:rsidR="00FF4760" w:rsidRPr="00F34AFC">
        <w:rPr>
          <w:rFonts w:ascii="Futura Bk" w:hAnsi="Futura Bk" w:cs="Arial"/>
          <w:color w:val="000000" w:themeColor="text1"/>
          <w:sz w:val="20"/>
          <w:szCs w:val="22"/>
        </w:rPr>
        <w:t>:</w:t>
      </w:r>
    </w:p>
    <w:p w14:paraId="7F321312" w14:textId="77777777" w:rsidR="00511026" w:rsidRDefault="00511026" w:rsidP="006B3087">
      <w:pPr>
        <w:ind w:right="622"/>
        <w:jc w:val="both"/>
        <w:rPr>
          <w:rFonts w:ascii="Futura Bk" w:hAnsi="Futura Bk" w:cs="Arial"/>
          <w:bCs/>
          <w:sz w:val="22"/>
          <w:szCs w:val="22"/>
          <w:lang w:val="en-US"/>
        </w:rPr>
      </w:pPr>
    </w:p>
    <w:p w14:paraId="02BACA11" w14:textId="77777777" w:rsidR="005B4429" w:rsidRPr="00CE09B8" w:rsidRDefault="005B4429" w:rsidP="005B4429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  <w:r>
        <w:rPr>
          <w:rFonts w:ascii="Futura Bk" w:hAnsi="Futura Bk" w:cs="Arial"/>
          <w:bCs/>
          <w:sz w:val="22"/>
          <w:szCs w:val="22"/>
        </w:rPr>
        <w:t>Philippe Langella</w:t>
      </w:r>
      <w:r w:rsidRPr="00CE09B8">
        <w:rPr>
          <w:rFonts w:ascii="Futura Bk" w:hAnsi="Futura Bk" w:cs="Arial"/>
          <w:bCs/>
          <w:sz w:val="22"/>
          <w:szCs w:val="22"/>
        </w:rPr>
        <w:t xml:space="preserve">: </w:t>
      </w:r>
      <w:hyperlink r:id="rId10" w:history="1">
        <w:r w:rsidRPr="00CE09B8">
          <w:rPr>
            <w:rStyle w:val="Lienhypertexte"/>
            <w:rFonts w:ascii="Futura Bk" w:hAnsi="Futura Bk" w:cs="Arial"/>
            <w:bCs/>
            <w:sz w:val="22"/>
            <w:szCs w:val="22"/>
          </w:rPr>
          <w:t>philippe.langella@inrae.fr</w:t>
        </w:r>
      </w:hyperlink>
    </w:p>
    <w:p w14:paraId="2D3530AE" w14:textId="17950114" w:rsidR="00FF4760" w:rsidRPr="00285AC3" w:rsidRDefault="002B4D60" w:rsidP="006B3087">
      <w:pPr>
        <w:ind w:right="622"/>
        <w:jc w:val="both"/>
        <w:rPr>
          <w:rFonts w:ascii="Futura Bk" w:hAnsi="Futura Bk" w:cs="Arial"/>
          <w:bCs/>
          <w:sz w:val="22"/>
          <w:szCs w:val="22"/>
          <w:lang w:val="en-US"/>
        </w:rPr>
      </w:pPr>
      <w:r w:rsidRPr="00285AC3">
        <w:rPr>
          <w:rFonts w:ascii="Futura Bk" w:hAnsi="Futura Bk" w:cs="Arial"/>
          <w:bCs/>
          <w:sz w:val="22"/>
          <w:szCs w:val="22"/>
          <w:lang w:val="en-US"/>
        </w:rPr>
        <w:t xml:space="preserve">Harry </w:t>
      </w:r>
      <w:r w:rsidR="00511026">
        <w:rPr>
          <w:rFonts w:ascii="Futura Bk" w:hAnsi="Futura Bk" w:cs="Arial"/>
          <w:bCs/>
          <w:sz w:val="22"/>
          <w:szCs w:val="22"/>
          <w:lang w:val="en-US"/>
        </w:rPr>
        <w:t>Sokol</w:t>
      </w:r>
      <w:r w:rsidRPr="00285AC3">
        <w:rPr>
          <w:rFonts w:ascii="Futura Bk" w:hAnsi="Futura Bk" w:cs="Arial"/>
          <w:bCs/>
          <w:sz w:val="22"/>
          <w:szCs w:val="22"/>
          <w:lang w:val="en-US"/>
        </w:rPr>
        <w:t xml:space="preserve">: </w:t>
      </w:r>
      <w:hyperlink r:id="rId11" w:history="1">
        <w:r w:rsidR="005B4429" w:rsidRPr="00A778E9">
          <w:rPr>
            <w:rStyle w:val="Lienhypertexte"/>
            <w:rFonts w:ascii="Futura Bk" w:hAnsi="Futura Bk" w:cs="Arial"/>
            <w:bCs/>
            <w:sz w:val="22"/>
            <w:szCs w:val="22"/>
            <w:lang w:val="en-US"/>
          </w:rPr>
          <w:t>harry.sokol@gmail.com</w:t>
        </w:r>
      </w:hyperlink>
    </w:p>
    <w:p w14:paraId="5206B3BB" w14:textId="77777777" w:rsidR="00C35FE3" w:rsidRPr="00CE09B8" w:rsidRDefault="00C35FE3" w:rsidP="006B3087">
      <w:pPr>
        <w:ind w:right="622"/>
        <w:jc w:val="both"/>
        <w:rPr>
          <w:rFonts w:ascii="Futura Bk" w:hAnsi="Futura Bk" w:cs="Arial"/>
          <w:bCs/>
          <w:sz w:val="22"/>
          <w:szCs w:val="22"/>
        </w:rPr>
      </w:pPr>
    </w:p>
    <w:p w14:paraId="6629F083" w14:textId="77777777" w:rsidR="00F12946" w:rsidRPr="00CE09B8" w:rsidRDefault="00F12946" w:rsidP="006B3087">
      <w:pPr>
        <w:ind w:right="622"/>
        <w:jc w:val="both"/>
        <w:rPr>
          <w:rFonts w:ascii="Calibri" w:hAnsi="Calibri" w:cs="Arial"/>
          <w:bCs/>
          <w:sz w:val="22"/>
          <w:szCs w:val="22"/>
        </w:rPr>
      </w:pPr>
      <w:bookmarkStart w:id="1" w:name="_GoBack"/>
      <w:bookmarkEnd w:id="1"/>
    </w:p>
    <w:p w14:paraId="71FCBAC9" w14:textId="77777777" w:rsidR="00F12946" w:rsidRPr="00CE09B8" w:rsidRDefault="00F12946" w:rsidP="006B3087">
      <w:pPr>
        <w:ind w:right="622"/>
        <w:jc w:val="both"/>
      </w:pPr>
    </w:p>
    <w:p w14:paraId="0796B220" w14:textId="77777777" w:rsidR="00504BD7" w:rsidRPr="00CE09B8" w:rsidRDefault="00504BD7" w:rsidP="006B3087">
      <w:pPr>
        <w:jc w:val="both"/>
      </w:pPr>
    </w:p>
    <w:sectPr w:rsidR="00504BD7" w:rsidRPr="00CE09B8" w:rsidSect="00C35FE3">
      <w:headerReference w:type="default" r:id="rId12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1177" w14:textId="77777777" w:rsidR="00935758" w:rsidRDefault="00935758" w:rsidP="00C35FE3">
      <w:r>
        <w:separator/>
      </w:r>
    </w:p>
  </w:endnote>
  <w:endnote w:type="continuationSeparator" w:id="0">
    <w:p w14:paraId="25790070" w14:textId="77777777" w:rsidR="00935758" w:rsidRDefault="00935758" w:rsidP="00C3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D6407" w14:textId="77777777" w:rsidR="00935758" w:rsidRDefault="00935758" w:rsidP="00C35FE3">
      <w:r>
        <w:separator/>
      </w:r>
    </w:p>
  </w:footnote>
  <w:footnote w:type="continuationSeparator" w:id="0">
    <w:p w14:paraId="4D53FAD9" w14:textId="77777777" w:rsidR="00935758" w:rsidRDefault="00935758" w:rsidP="00C3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3102" w14:textId="77777777" w:rsidR="00D060D4" w:rsidRDefault="00935758">
    <w:pPr>
      <w:pStyle w:val="En-tte"/>
      <w:tabs>
        <w:tab w:val="clear" w:pos="9072"/>
        <w:tab w:val="right" w:pos="10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.5pt;height:7.5pt" o:bullet="t" filled="t">
        <v:fill opacity="0" color2="black"/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2"/>
    <w:lvl w:ilvl="0"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cs="Courier" w:hint="default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7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</w:abstractNum>
  <w:abstractNum w:abstractNumId="2" w15:restartNumberingAfterBreak="0">
    <w:nsid w:val="5B551DFF"/>
    <w:multiLevelType w:val="hybridMultilevel"/>
    <w:tmpl w:val="22A68352"/>
    <w:lvl w:ilvl="0" w:tplc="E67A5D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rQwMAYCMwMLAyUdpeDU4uLM/DyQAqNaAKCRCUIsAAAA"/>
  </w:docVars>
  <w:rsids>
    <w:rsidRoot w:val="00F12946"/>
    <w:rsid w:val="00237F61"/>
    <w:rsid w:val="0027387F"/>
    <w:rsid w:val="00285AC3"/>
    <w:rsid w:val="002B4D60"/>
    <w:rsid w:val="00414884"/>
    <w:rsid w:val="0042788B"/>
    <w:rsid w:val="00473ACE"/>
    <w:rsid w:val="00484384"/>
    <w:rsid w:val="00504BD7"/>
    <w:rsid w:val="00511026"/>
    <w:rsid w:val="005B4429"/>
    <w:rsid w:val="005F5FC0"/>
    <w:rsid w:val="006B3087"/>
    <w:rsid w:val="00833BC8"/>
    <w:rsid w:val="008B69EA"/>
    <w:rsid w:val="008E0F7D"/>
    <w:rsid w:val="00935758"/>
    <w:rsid w:val="00A00971"/>
    <w:rsid w:val="00A7488E"/>
    <w:rsid w:val="00C35FE3"/>
    <w:rsid w:val="00C4118E"/>
    <w:rsid w:val="00CE09B8"/>
    <w:rsid w:val="00DA045D"/>
    <w:rsid w:val="00DD5767"/>
    <w:rsid w:val="00E479B9"/>
    <w:rsid w:val="00F07E53"/>
    <w:rsid w:val="00F12946"/>
    <w:rsid w:val="00F31312"/>
    <w:rsid w:val="00F34AF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DEE8"/>
  <w15:chartTrackingRefBased/>
  <w15:docId w15:val="{C5F8548E-E12E-4183-A8F5-72A29A3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2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2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12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294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2B4D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9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9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ry.soko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ippe.langella@inra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2167</Characters>
  <Application>Microsoft Office Word</Application>
  <DocSecurity>0</DocSecurity>
  <Lines>28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Langella</dc:creator>
  <cp:keywords/>
  <dc:description/>
  <cp:lastModifiedBy>Philippe Langella</cp:lastModifiedBy>
  <cp:revision>5</cp:revision>
  <cp:lastPrinted>2021-01-14T11:13:00Z</cp:lastPrinted>
  <dcterms:created xsi:type="dcterms:W3CDTF">2021-01-14T11:00:00Z</dcterms:created>
  <dcterms:modified xsi:type="dcterms:W3CDTF">2021-01-14T11:13:00Z</dcterms:modified>
</cp:coreProperties>
</file>